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77" w14:textId="370CDCBD" w:rsidR="00DF24E9" w:rsidRDefault="00DF24E9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BA70E9F" wp14:editId="7CEC9C1C">
            <wp:simplePos x="0" y="0"/>
            <wp:positionH relativeFrom="margin">
              <wp:posOffset>1464945</wp:posOffset>
            </wp:positionH>
            <wp:positionV relativeFrom="paragraph">
              <wp:posOffset>9525</wp:posOffset>
            </wp:positionV>
            <wp:extent cx="273939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480" y="21459"/>
                <wp:lineTo x="21480" y="0"/>
                <wp:lineTo x="0" y="0"/>
              </wp:wrapPolygon>
            </wp:wrapTight>
            <wp:docPr id="1" name="Picture 1" descr="C:\Users\jsommer\AppData\Local\Microsoft\Windows\Temporary Internet Files\Content.Outlook\FOKF10Q0\GDS-11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ommer\AppData\Local\Microsoft\Windows\Temporary Internet Files\Content.Outlook\FOKF10Q0\GDS-113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4591" w14:textId="4776AC5F" w:rsidR="00DF24E9" w:rsidRDefault="00DF24E9"/>
    <w:p w14:paraId="49806D7C" w14:textId="77777777" w:rsidR="00DF24E9" w:rsidRDefault="00DF24E9"/>
    <w:p w14:paraId="7C419E58" w14:textId="049B3A75" w:rsidR="00DF24E9" w:rsidRDefault="00DF24E9"/>
    <w:p w14:paraId="22795B45" w14:textId="77777777" w:rsidR="00517B42" w:rsidRDefault="00517B42" w:rsidP="00DF24E9">
      <w:pPr>
        <w:rPr>
          <w:rFonts w:ascii="Calibri" w:hAnsi="Calibri" w:cs="Calibri"/>
          <w:b/>
          <w:bCs/>
          <w:sz w:val="28"/>
          <w:szCs w:val="28"/>
        </w:rPr>
      </w:pPr>
    </w:p>
    <w:p w14:paraId="037D155B" w14:textId="58671C61" w:rsidR="00DF24E9" w:rsidRPr="00DF24E9" w:rsidRDefault="00442EB6" w:rsidP="00DF24E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2025-26 </w:t>
      </w:r>
      <w:r w:rsidR="00DF24E9" w:rsidRPr="00DF24E9">
        <w:rPr>
          <w:rFonts w:ascii="Calibri" w:hAnsi="Calibri" w:cs="Calibri"/>
          <w:b/>
          <w:bCs/>
          <w:sz w:val="28"/>
          <w:szCs w:val="28"/>
        </w:rPr>
        <w:t>Grade 3 Supply List</w:t>
      </w:r>
    </w:p>
    <w:p w14:paraId="1E15E9F8" w14:textId="4EDBECC1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 xml:space="preserve">1 Index </w:t>
      </w:r>
      <w:r w:rsidR="009B46C8">
        <w:rPr>
          <w:rFonts w:ascii="Calibri" w:hAnsi="Calibri" w:cs="Calibri"/>
          <w:sz w:val="28"/>
          <w:szCs w:val="28"/>
        </w:rPr>
        <w:t>D</w:t>
      </w:r>
      <w:r w:rsidRPr="00DF24E9">
        <w:rPr>
          <w:rFonts w:ascii="Calibri" w:hAnsi="Calibri" w:cs="Calibri"/>
          <w:sz w:val="28"/>
          <w:szCs w:val="28"/>
        </w:rPr>
        <w:t>ividers (pkg of 5)</w:t>
      </w:r>
    </w:p>
    <w:p w14:paraId="49BD8DA9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10 Duotangs (assorted colours)</w:t>
      </w:r>
    </w:p>
    <w:p w14:paraId="07F05993" w14:textId="376B402E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4 Hilroy Exercise Books with Tab (40 page)</w:t>
      </w:r>
    </w:p>
    <w:p w14:paraId="2AA91354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36 HB pencils - Staedtler (pre-sharpened)</w:t>
      </w:r>
    </w:p>
    <w:p w14:paraId="33573676" w14:textId="53A1353D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Highlighter</w:t>
      </w:r>
    </w:p>
    <w:p w14:paraId="33D12881" w14:textId="5B4F2676" w:rsidR="00DF24E9" w:rsidRPr="00DF24E9" w:rsidRDefault="00D575C2" w:rsidP="00DF24E9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DF24E9" w:rsidRPr="00DF24E9">
        <w:rPr>
          <w:rFonts w:ascii="Calibri" w:hAnsi="Calibri" w:cs="Calibri"/>
          <w:sz w:val="28"/>
          <w:szCs w:val="28"/>
        </w:rPr>
        <w:t xml:space="preserve"> Sharpie Fine Tipped Permanent Markers (black)</w:t>
      </w:r>
    </w:p>
    <w:p w14:paraId="7A0BBC52" w14:textId="34CA6BC0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2 packages EXPO Whitebo</w:t>
      </w:r>
      <w:r w:rsidR="00BB30A8">
        <w:rPr>
          <w:rFonts w:ascii="Calibri" w:hAnsi="Calibri" w:cs="Calibri"/>
          <w:sz w:val="28"/>
          <w:szCs w:val="28"/>
        </w:rPr>
        <w:t>a</w:t>
      </w:r>
      <w:r w:rsidRPr="00DF24E9">
        <w:rPr>
          <w:rFonts w:ascii="Calibri" w:hAnsi="Calibri" w:cs="Calibri"/>
          <w:sz w:val="28"/>
          <w:szCs w:val="28"/>
        </w:rPr>
        <w:t>rd Markers (chisel tip – assorted colours)</w:t>
      </w:r>
    </w:p>
    <w:p w14:paraId="2F447F5D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Crayola 24 Pencil Crayons (pre-sharpened)</w:t>
      </w:r>
    </w:p>
    <w:p w14:paraId="71D6EA13" w14:textId="7B510501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 xml:space="preserve">1 Crayola </w:t>
      </w:r>
      <w:r w:rsidR="009B46C8">
        <w:rPr>
          <w:rFonts w:ascii="Calibri" w:hAnsi="Calibri" w:cs="Calibri"/>
          <w:sz w:val="28"/>
          <w:szCs w:val="28"/>
        </w:rPr>
        <w:t>1</w:t>
      </w:r>
      <w:r w:rsidR="00D575C2">
        <w:rPr>
          <w:rFonts w:ascii="Calibri" w:hAnsi="Calibri" w:cs="Calibri"/>
          <w:sz w:val="28"/>
          <w:szCs w:val="28"/>
        </w:rPr>
        <w:t>0</w:t>
      </w:r>
      <w:r w:rsidRPr="00DF24E9">
        <w:rPr>
          <w:rFonts w:ascii="Calibri" w:hAnsi="Calibri" w:cs="Calibri"/>
          <w:sz w:val="28"/>
          <w:szCs w:val="28"/>
        </w:rPr>
        <w:t xml:space="preserve"> Washable </w:t>
      </w:r>
      <w:r w:rsidR="009B46C8">
        <w:rPr>
          <w:rFonts w:ascii="Calibri" w:hAnsi="Calibri" w:cs="Calibri"/>
          <w:sz w:val="28"/>
          <w:szCs w:val="28"/>
        </w:rPr>
        <w:t>Broad Line</w:t>
      </w:r>
      <w:r w:rsidRPr="00DF24E9">
        <w:rPr>
          <w:rFonts w:ascii="Calibri" w:hAnsi="Calibri" w:cs="Calibri"/>
          <w:sz w:val="28"/>
          <w:szCs w:val="28"/>
        </w:rPr>
        <w:t xml:space="preserve"> Markers</w:t>
      </w:r>
    </w:p>
    <w:p w14:paraId="5CDECC31" w14:textId="5C20D423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 xml:space="preserve">4 </w:t>
      </w:r>
      <w:r w:rsidR="009B46C8">
        <w:rPr>
          <w:rFonts w:ascii="Calibri" w:hAnsi="Calibri" w:cs="Calibri"/>
          <w:sz w:val="28"/>
          <w:szCs w:val="28"/>
        </w:rPr>
        <w:t xml:space="preserve">Staedtler </w:t>
      </w:r>
      <w:r w:rsidRPr="00DF24E9">
        <w:rPr>
          <w:rFonts w:ascii="Calibri" w:hAnsi="Calibri" w:cs="Calibri"/>
          <w:sz w:val="28"/>
          <w:szCs w:val="28"/>
        </w:rPr>
        <w:t>white erasers</w:t>
      </w:r>
    </w:p>
    <w:p w14:paraId="6A4C6637" w14:textId="61D3BF9F" w:rsidR="00DF24E9" w:rsidRPr="00DF24E9" w:rsidRDefault="009B46C8" w:rsidP="00DF24E9">
      <w:pPr>
        <w:spacing w:after="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DF24E9" w:rsidRPr="00DF24E9">
        <w:rPr>
          <w:rFonts w:ascii="Calibri" w:hAnsi="Calibri" w:cs="Calibri"/>
          <w:sz w:val="28"/>
          <w:szCs w:val="28"/>
        </w:rPr>
        <w:t xml:space="preserve"> Lepage Large 40g glue sticks</w:t>
      </w:r>
    </w:p>
    <w:p w14:paraId="0FFA33D6" w14:textId="02699AAF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Pencil Case</w:t>
      </w:r>
      <w:r w:rsidR="009B46C8">
        <w:rPr>
          <w:rFonts w:ascii="Calibri" w:hAnsi="Calibri" w:cs="Calibri"/>
          <w:sz w:val="28"/>
          <w:szCs w:val="28"/>
        </w:rPr>
        <w:t xml:space="preserve"> (zippered)</w:t>
      </w:r>
    </w:p>
    <w:p w14:paraId="0CA342C8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Fiskars children’s scissors (pointed)</w:t>
      </w:r>
    </w:p>
    <w:p w14:paraId="6E45A24F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Pencil Sharpener with Lid (2 holes)</w:t>
      </w:r>
    </w:p>
    <w:p w14:paraId="00709EA0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30 cm wooden Ruler</w:t>
      </w:r>
    </w:p>
    <w:p w14:paraId="7B81FF38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1.5” 0-Ring Binder</w:t>
      </w:r>
    </w:p>
    <w:p w14:paraId="4528EFCC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headphone – for computer use</w:t>
      </w:r>
    </w:p>
    <w:p w14:paraId="4E842C11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2 facial tissues (126 sheets)</w:t>
      </w:r>
    </w:p>
    <w:p w14:paraId="3F9B628A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2 packages Baby Wipes (unscented)</w:t>
      </w:r>
    </w:p>
    <w:p w14:paraId="47202438" w14:textId="3F7117B8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box large Ziploc Bags (1</w:t>
      </w:r>
      <w:r w:rsidR="00D575C2">
        <w:rPr>
          <w:rFonts w:ascii="Calibri" w:hAnsi="Calibri" w:cs="Calibri"/>
          <w:sz w:val="28"/>
          <w:szCs w:val="28"/>
        </w:rPr>
        <w:t>4</w:t>
      </w:r>
      <w:r w:rsidRPr="00DF24E9">
        <w:rPr>
          <w:rFonts w:ascii="Calibri" w:hAnsi="Calibri" w:cs="Calibri"/>
          <w:sz w:val="28"/>
          <w:szCs w:val="28"/>
        </w:rPr>
        <w:t>)</w:t>
      </w:r>
    </w:p>
    <w:p w14:paraId="371A5B40" w14:textId="1FC8E08A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Whiteboard (9</w:t>
      </w:r>
      <w:r w:rsidR="0089186F">
        <w:rPr>
          <w:rFonts w:ascii="Calibri" w:hAnsi="Calibri" w:cs="Calibri"/>
          <w:sz w:val="28"/>
          <w:szCs w:val="28"/>
        </w:rPr>
        <w:t>”</w:t>
      </w:r>
      <w:r w:rsidRPr="00DF24E9">
        <w:rPr>
          <w:rFonts w:ascii="Calibri" w:hAnsi="Calibri" w:cs="Calibri"/>
          <w:sz w:val="28"/>
          <w:szCs w:val="28"/>
        </w:rPr>
        <w:t>x12”)</w:t>
      </w:r>
      <w:r w:rsidR="00D575C2">
        <w:rPr>
          <w:rFonts w:ascii="Calibri" w:hAnsi="Calibri" w:cs="Calibri"/>
          <w:sz w:val="28"/>
          <w:szCs w:val="28"/>
        </w:rPr>
        <w:t xml:space="preserve"> Double sided</w:t>
      </w:r>
    </w:p>
    <w:p w14:paraId="092B771A" w14:textId="0535C768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 xml:space="preserve">2 </w:t>
      </w:r>
      <w:r w:rsidR="009B46C8">
        <w:rPr>
          <w:rFonts w:ascii="Calibri" w:hAnsi="Calibri" w:cs="Calibri"/>
          <w:sz w:val="28"/>
          <w:szCs w:val="28"/>
        </w:rPr>
        <w:t xml:space="preserve">bottles </w:t>
      </w:r>
      <w:r w:rsidRPr="00DF24E9">
        <w:rPr>
          <w:rFonts w:ascii="Calibri" w:hAnsi="Calibri" w:cs="Calibri"/>
          <w:sz w:val="28"/>
          <w:szCs w:val="28"/>
        </w:rPr>
        <w:t>White Glue</w:t>
      </w:r>
    </w:p>
    <w:p w14:paraId="6384D38B" w14:textId="60B80693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 xml:space="preserve">1 </w:t>
      </w:r>
      <w:r w:rsidR="009B46C8">
        <w:rPr>
          <w:rFonts w:ascii="Calibri" w:hAnsi="Calibri" w:cs="Calibri"/>
          <w:sz w:val="28"/>
          <w:szCs w:val="28"/>
        </w:rPr>
        <w:t>Crayola Washable Wa</w:t>
      </w:r>
      <w:r w:rsidRPr="00DF24E9">
        <w:rPr>
          <w:rFonts w:ascii="Calibri" w:hAnsi="Calibri" w:cs="Calibri"/>
          <w:sz w:val="28"/>
          <w:szCs w:val="28"/>
        </w:rPr>
        <w:t>tercolour paint se</w:t>
      </w:r>
      <w:r w:rsidR="009B46C8">
        <w:rPr>
          <w:rFonts w:ascii="Calibri" w:hAnsi="Calibri" w:cs="Calibri"/>
          <w:sz w:val="28"/>
          <w:szCs w:val="28"/>
        </w:rPr>
        <w:t>t (24 colours)</w:t>
      </w:r>
    </w:p>
    <w:p w14:paraId="79B4770D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1 package small hot glue sticks</w:t>
      </w:r>
    </w:p>
    <w:p w14:paraId="1B481BB8" w14:textId="77777777" w:rsidR="00DF24E9" w:rsidRPr="00DF24E9" w:rsidRDefault="00DF24E9" w:rsidP="00DF24E9">
      <w:pPr>
        <w:spacing w:after="40"/>
        <w:rPr>
          <w:rFonts w:ascii="Calibri" w:hAnsi="Calibri" w:cs="Calibri"/>
          <w:sz w:val="28"/>
          <w:szCs w:val="28"/>
        </w:rPr>
      </w:pPr>
      <w:r w:rsidRPr="00DF24E9">
        <w:rPr>
          <w:rFonts w:ascii="Calibri" w:hAnsi="Calibri" w:cs="Calibri"/>
          <w:sz w:val="28"/>
          <w:szCs w:val="28"/>
        </w:rPr>
        <w:t>PLEASE NOTE: Your child’s teacher may request additional supplies in September. Please do not label anything.</w:t>
      </w:r>
    </w:p>
    <w:sectPr w:rsidR="00DF24E9" w:rsidRPr="00DF24E9" w:rsidSect="00DF24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9"/>
    <w:rsid w:val="0009423A"/>
    <w:rsid w:val="00251DA7"/>
    <w:rsid w:val="00301541"/>
    <w:rsid w:val="00442EB6"/>
    <w:rsid w:val="00453EEF"/>
    <w:rsid w:val="00517B42"/>
    <w:rsid w:val="00526046"/>
    <w:rsid w:val="005E647E"/>
    <w:rsid w:val="00720EF4"/>
    <w:rsid w:val="0089186F"/>
    <w:rsid w:val="0099696A"/>
    <w:rsid w:val="009B46C8"/>
    <w:rsid w:val="00BB30A8"/>
    <w:rsid w:val="00C6259B"/>
    <w:rsid w:val="00CE360B"/>
    <w:rsid w:val="00D575C2"/>
    <w:rsid w:val="00D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FB6"/>
  <w15:chartTrackingRefBased/>
  <w15:docId w15:val="{30B6BB79-5315-4BC2-B9F1-206434B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Company>Battle River School Division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Macahonic, Leah</dc:creator>
  <cp:keywords/>
  <dc:description/>
  <cp:lastModifiedBy>Macahonic, Leah</cp:lastModifiedBy>
  <cp:revision>8</cp:revision>
  <cp:lastPrinted>2025-06-24T20:12:00Z</cp:lastPrinted>
  <dcterms:created xsi:type="dcterms:W3CDTF">2025-03-13T16:56:00Z</dcterms:created>
  <dcterms:modified xsi:type="dcterms:W3CDTF">2025-06-24T20:21:00Z</dcterms:modified>
</cp:coreProperties>
</file>